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B087F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1527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0003D329" w:rsidR="0001344B" w:rsidRPr="00D832F2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D832F2">
              <w:rPr>
                <w:b/>
                <w:bCs/>
                <w:szCs w:val="28"/>
                <w:lang w:val="ru-RU"/>
              </w:rPr>
              <w:t>33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32FA7C5E" w:rsidR="00B30495" w:rsidRDefault="00D832F2" w:rsidP="00D832F2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szCs w:val="28"/>
        </w:rPr>
      </w:pPr>
      <w:r w:rsidRPr="00D832F2">
        <w:rPr>
          <w:b/>
          <w:bCs/>
          <w:szCs w:val="28"/>
        </w:rPr>
        <w:t>(</w:t>
      </w:r>
      <w:r w:rsidRPr="00D832F2">
        <w:rPr>
          <w:b/>
          <w:bCs/>
          <w:szCs w:val="28"/>
        </w:rPr>
        <w:t>s</w:t>
      </w:r>
      <w:r w:rsidRPr="00D832F2">
        <w:rPr>
          <w:b/>
          <w:bCs/>
          <w:szCs w:val="28"/>
        </w:rPr>
        <w:t>-zr-155/295) </w:t>
      </w:r>
      <w:hyperlink r:id="rId8">
        <w:r w:rsidRPr="00D832F2">
          <w:rPr>
            <w:szCs w:val="28"/>
          </w:rPr>
          <w:t xml:space="preserve">Про надання ТОВ «*8 ПРИЧАЛ» попереднього погодження щодо укладання договору про встановлення особистого строкового сервітуту для розміщення групи стаціонарних тимчасових споруд біля земельної ділянки по </w:t>
        </w:r>
        <w:proofErr w:type="spellStart"/>
        <w:r w:rsidRPr="00D832F2">
          <w:rPr>
            <w:szCs w:val="28"/>
          </w:rPr>
          <w:t>Варварівському</w:t>
        </w:r>
        <w:proofErr w:type="spellEnd"/>
        <w:r w:rsidRPr="00D832F2">
          <w:rPr>
            <w:szCs w:val="28"/>
          </w:rPr>
          <w:t xml:space="preserve"> спуску, 5-а у Заводському районі м. Миколаєва</w:t>
        </w:r>
      </w:hyperlink>
    </w:p>
    <w:p w14:paraId="462C658B" w14:textId="77777777" w:rsidR="00D832F2" w:rsidRPr="00D832F2" w:rsidRDefault="00D832F2" w:rsidP="00D832F2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color w:val="303030"/>
          <w:szCs w:val="28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D832F2" w14:paraId="748FA06A" w14:textId="77777777" w:rsidTr="00954D37">
        <w:tc>
          <w:tcPr>
            <w:tcW w:w="704" w:type="dxa"/>
            <w:vAlign w:val="bottom"/>
          </w:tcPr>
          <w:p w14:paraId="339471EF" w14:textId="07B41E0C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3F15C19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D66E539" w:rsidR="00D832F2" w:rsidRPr="00D832F2" w:rsidRDefault="00D832F2" w:rsidP="00D832F2">
            <w:pPr>
              <w:ind w:firstLine="6"/>
              <w:jc w:val="center"/>
              <w:rPr>
                <w:szCs w:val="28"/>
                <w:lang w:val="ru-RU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1EB7274C" w14:textId="77777777" w:rsidTr="00954D37">
        <w:tc>
          <w:tcPr>
            <w:tcW w:w="704" w:type="dxa"/>
            <w:vAlign w:val="bottom"/>
          </w:tcPr>
          <w:p w14:paraId="4509F632" w14:textId="6F74BA1C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C14AE7E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70770E62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2461A220" w14:textId="77777777" w:rsidTr="00954D37">
        <w:tc>
          <w:tcPr>
            <w:tcW w:w="704" w:type="dxa"/>
            <w:vAlign w:val="bottom"/>
          </w:tcPr>
          <w:p w14:paraId="736B40A9" w14:textId="226FB41F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325DE01B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566B334A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38FEA7F3" w14:textId="77777777" w:rsidTr="00954D37">
        <w:tc>
          <w:tcPr>
            <w:tcW w:w="704" w:type="dxa"/>
            <w:vAlign w:val="bottom"/>
          </w:tcPr>
          <w:p w14:paraId="50956A69" w14:textId="699B82A9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DF07300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5BCF4108" w14:textId="5C78862A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7ED48BC6" w14:textId="77777777" w:rsidTr="00954D37">
        <w:tc>
          <w:tcPr>
            <w:tcW w:w="704" w:type="dxa"/>
            <w:vAlign w:val="bottom"/>
          </w:tcPr>
          <w:p w14:paraId="1C7DD92A" w14:textId="16BFD7D2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8C74F9B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7145CF9D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72B0DC7D" w14:textId="77777777" w:rsidTr="00954D37">
        <w:tc>
          <w:tcPr>
            <w:tcW w:w="704" w:type="dxa"/>
            <w:vAlign w:val="bottom"/>
          </w:tcPr>
          <w:p w14:paraId="3B031926" w14:textId="1E3A9FDD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A13B56E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7124161F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385FD146" w14:textId="77777777" w:rsidTr="00954D37">
        <w:tc>
          <w:tcPr>
            <w:tcW w:w="704" w:type="dxa"/>
            <w:vAlign w:val="bottom"/>
          </w:tcPr>
          <w:p w14:paraId="0607A6B8" w14:textId="1071A950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37913E3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C6EF954" w14:textId="06FCE3A7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2C64B41A" w14:textId="77777777" w:rsidTr="00954D37">
        <w:tc>
          <w:tcPr>
            <w:tcW w:w="704" w:type="dxa"/>
            <w:vAlign w:val="bottom"/>
          </w:tcPr>
          <w:p w14:paraId="4EEC4864" w14:textId="2EB63EA2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08D92D6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832F2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558D809" w14:textId="7246E83E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0C4138D7" w14:textId="77777777" w:rsidTr="00954D37">
        <w:tc>
          <w:tcPr>
            <w:tcW w:w="704" w:type="dxa"/>
            <w:vAlign w:val="bottom"/>
          </w:tcPr>
          <w:p w14:paraId="2E5E1353" w14:textId="25487DD3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90FBF52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DAC0B7B" w14:textId="1C2BAB6C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D832F2" w14:paraId="1601B8C7" w14:textId="77777777" w:rsidTr="00954D37">
        <w:tc>
          <w:tcPr>
            <w:tcW w:w="704" w:type="dxa"/>
            <w:vAlign w:val="bottom"/>
          </w:tcPr>
          <w:p w14:paraId="3D2E4AB3" w14:textId="525C00A9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E92369A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858E97A" w14:textId="3A45784E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27E7DF53" w14:textId="77777777" w:rsidTr="00954D37">
        <w:tc>
          <w:tcPr>
            <w:tcW w:w="704" w:type="dxa"/>
            <w:vAlign w:val="bottom"/>
          </w:tcPr>
          <w:p w14:paraId="5B1A5A65" w14:textId="16251152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716271F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17E789CF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33C84407" w14:textId="77777777" w:rsidTr="00954D37">
        <w:tc>
          <w:tcPr>
            <w:tcW w:w="704" w:type="dxa"/>
            <w:vAlign w:val="bottom"/>
          </w:tcPr>
          <w:p w14:paraId="056F43EE" w14:textId="289E90DC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6280669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288AD6B8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576B248C" w14:textId="77777777" w:rsidTr="00954D37">
        <w:tc>
          <w:tcPr>
            <w:tcW w:w="704" w:type="dxa"/>
            <w:vAlign w:val="bottom"/>
          </w:tcPr>
          <w:p w14:paraId="24E6906B" w14:textId="715C0BE2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340E265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D671A5C" w14:textId="1B3A424B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6E5A3EAB" w14:textId="77777777" w:rsidTr="00954D37">
        <w:tc>
          <w:tcPr>
            <w:tcW w:w="704" w:type="dxa"/>
            <w:vAlign w:val="bottom"/>
          </w:tcPr>
          <w:p w14:paraId="4465E2A1" w14:textId="250DE5A1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12F15AD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EE9E745" w14:textId="265F4C91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1F38846A" w14:textId="77777777" w:rsidTr="00954D37">
        <w:tc>
          <w:tcPr>
            <w:tcW w:w="704" w:type="dxa"/>
            <w:vAlign w:val="bottom"/>
          </w:tcPr>
          <w:p w14:paraId="17232906" w14:textId="31090B6D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30829A4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832F2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832F2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832F2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2B3258A3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166F00C1" w14:textId="77777777" w:rsidTr="00954D37">
        <w:tc>
          <w:tcPr>
            <w:tcW w:w="704" w:type="dxa"/>
            <w:vAlign w:val="bottom"/>
          </w:tcPr>
          <w:p w14:paraId="563C96F2" w14:textId="457F39CF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CD996D0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1D57ED2" w14:textId="027B7086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3C55CD83" w14:textId="77777777" w:rsidTr="00954D37">
        <w:tc>
          <w:tcPr>
            <w:tcW w:w="704" w:type="dxa"/>
            <w:vAlign w:val="bottom"/>
          </w:tcPr>
          <w:p w14:paraId="3B7CA403" w14:textId="549878AE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85A874C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44056885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7AD20888" w14:textId="77777777" w:rsidTr="00954D37">
        <w:tc>
          <w:tcPr>
            <w:tcW w:w="704" w:type="dxa"/>
            <w:vAlign w:val="bottom"/>
          </w:tcPr>
          <w:p w14:paraId="42B9FCD2" w14:textId="1E877E2D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F003F3E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62B00FF" w14:textId="5786FE85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D832F2" w14:paraId="681BAB2F" w14:textId="77777777" w:rsidTr="00954D37">
        <w:tc>
          <w:tcPr>
            <w:tcW w:w="704" w:type="dxa"/>
            <w:vAlign w:val="bottom"/>
          </w:tcPr>
          <w:p w14:paraId="669E37B3" w14:textId="70DF1BB7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A372ECC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720B1090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5400EA95" w14:textId="77777777" w:rsidTr="00954D37">
        <w:tc>
          <w:tcPr>
            <w:tcW w:w="704" w:type="dxa"/>
            <w:vAlign w:val="bottom"/>
          </w:tcPr>
          <w:p w14:paraId="088319DF" w14:textId="2D8756F4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C1FA52F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2510CE0C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5621F046" w14:textId="77777777" w:rsidTr="00954D37">
        <w:tc>
          <w:tcPr>
            <w:tcW w:w="704" w:type="dxa"/>
            <w:vAlign w:val="bottom"/>
          </w:tcPr>
          <w:p w14:paraId="423425ED" w14:textId="10BD7143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EAED515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D832F2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243153E2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4CD1210E" w14:textId="77777777" w:rsidTr="00954D37">
        <w:tc>
          <w:tcPr>
            <w:tcW w:w="704" w:type="dxa"/>
            <w:vAlign w:val="bottom"/>
          </w:tcPr>
          <w:p w14:paraId="6F0B84B8" w14:textId="136BC2FF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28246577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17553BE2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D832F2" w14:paraId="3C0B99C2" w14:textId="77777777" w:rsidTr="00954D37">
        <w:tc>
          <w:tcPr>
            <w:tcW w:w="704" w:type="dxa"/>
            <w:vAlign w:val="bottom"/>
          </w:tcPr>
          <w:p w14:paraId="0DEDE67D" w14:textId="3BE702AD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85E7BD1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4BC0DA04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6BE8B9E7" w14:textId="77777777" w:rsidTr="00954D37">
        <w:tc>
          <w:tcPr>
            <w:tcW w:w="704" w:type="dxa"/>
            <w:vAlign w:val="bottom"/>
          </w:tcPr>
          <w:p w14:paraId="24166991" w14:textId="4078A42B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F3EE1DB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5A6B7F66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4D547B35" w14:textId="77777777" w:rsidTr="00954D37">
        <w:tc>
          <w:tcPr>
            <w:tcW w:w="704" w:type="dxa"/>
            <w:vAlign w:val="bottom"/>
          </w:tcPr>
          <w:p w14:paraId="5A30C8DB" w14:textId="69035B2C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0CD8F23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28F8F7A0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225E05CB" w14:textId="77777777" w:rsidTr="00954D37">
        <w:tc>
          <w:tcPr>
            <w:tcW w:w="704" w:type="dxa"/>
            <w:vAlign w:val="bottom"/>
          </w:tcPr>
          <w:p w14:paraId="3D0782DC" w14:textId="72407AA8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EAE6E73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BED86ED" w14:textId="74D00F82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5C64A160" w14:textId="77777777" w:rsidTr="00954D37">
        <w:tc>
          <w:tcPr>
            <w:tcW w:w="704" w:type="dxa"/>
            <w:vAlign w:val="bottom"/>
          </w:tcPr>
          <w:p w14:paraId="0C111278" w14:textId="6CEFF758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CF0D464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3B546AA" w14:textId="4E10F00C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4DF12B17" w14:textId="77777777" w:rsidTr="00954D37">
        <w:tc>
          <w:tcPr>
            <w:tcW w:w="704" w:type="dxa"/>
            <w:vAlign w:val="bottom"/>
          </w:tcPr>
          <w:p w14:paraId="1B8FD3DE" w14:textId="7AD5CF87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7875FB5" w:rsidR="00D832F2" w:rsidRPr="00D832F2" w:rsidRDefault="00D832F2" w:rsidP="00D832F2">
            <w:pPr>
              <w:ind w:firstLine="0"/>
              <w:jc w:val="left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1F6F91BA" w:rsidR="00D832F2" w:rsidRPr="00D832F2" w:rsidRDefault="00D832F2" w:rsidP="00D832F2">
            <w:pPr>
              <w:ind w:firstLine="6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26F5B10E" w14:textId="77777777" w:rsidTr="00954D37">
        <w:tc>
          <w:tcPr>
            <w:tcW w:w="704" w:type="dxa"/>
            <w:vAlign w:val="bottom"/>
          </w:tcPr>
          <w:p w14:paraId="4F1A9359" w14:textId="16364080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A551D42" w:rsidR="00D832F2" w:rsidRPr="00D832F2" w:rsidRDefault="00D832F2" w:rsidP="00D832F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6E502DA3" w:rsidR="00D832F2" w:rsidRPr="00D832F2" w:rsidRDefault="00D832F2" w:rsidP="00D832F2">
            <w:pPr>
              <w:ind w:firstLine="6"/>
              <w:jc w:val="center"/>
              <w:rPr>
                <w:color w:val="000000"/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60584C8F" w14:textId="77777777" w:rsidTr="00954D37">
        <w:tc>
          <w:tcPr>
            <w:tcW w:w="704" w:type="dxa"/>
            <w:vAlign w:val="bottom"/>
          </w:tcPr>
          <w:p w14:paraId="3B118EE8" w14:textId="14F3BD0E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5A878DB" w:rsidR="00D832F2" w:rsidRPr="00D832F2" w:rsidRDefault="00D832F2" w:rsidP="00D832F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0B31614C" w:rsidR="00D832F2" w:rsidRPr="00D832F2" w:rsidRDefault="00D832F2" w:rsidP="00D832F2">
            <w:pPr>
              <w:ind w:firstLine="6"/>
              <w:jc w:val="center"/>
              <w:rPr>
                <w:color w:val="000000"/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571EA67E" w14:textId="77777777" w:rsidTr="00954D37">
        <w:tc>
          <w:tcPr>
            <w:tcW w:w="704" w:type="dxa"/>
            <w:vAlign w:val="bottom"/>
          </w:tcPr>
          <w:p w14:paraId="621273F3" w14:textId="006E5E21" w:rsidR="00D832F2" w:rsidRPr="00D832F2" w:rsidRDefault="00D832F2" w:rsidP="00D832F2">
            <w:pPr>
              <w:ind w:firstLine="0"/>
              <w:jc w:val="center"/>
              <w:rPr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251DD056" w:rsidR="00D832F2" w:rsidRPr="00D832F2" w:rsidRDefault="00D832F2" w:rsidP="00D832F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832F2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D832F2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03CE3D80" w:rsidR="00D832F2" w:rsidRPr="00D832F2" w:rsidRDefault="00D832F2" w:rsidP="00D832F2">
            <w:pPr>
              <w:ind w:firstLine="6"/>
              <w:jc w:val="center"/>
              <w:rPr>
                <w:color w:val="000000"/>
                <w:szCs w:val="28"/>
              </w:rPr>
            </w:pPr>
            <w:r w:rsidRPr="00D832F2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832F2" w14:paraId="68EF9E1D" w14:textId="77777777" w:rsidTr="00B312A5">
        <w:tc>
          <w:tcPr>
            <w:tcW w:w="9628" w:type="dxa"/>
            <w:gridSpan w:val="3"/>
          </w:tcPr>
          <w:p w14:paraId="2D8BD824" w14:textId="2B01013A" w:rsidR="00D832F2" w:rsidRPr="00D832F2" w:rsidRDefault="00D832F2" w:rsidP="00D832F2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ru-RU"/>
              </w:rPr>
              <w:t>31</w:t>
            </w:r>
          </w:p>
        </w:tc>
      </w:tr>
    </w:tbl>
    <w:p w14:paraId="4B91B1D9" w14:textId="77777777" w:rsidR="007879D5" w:rsidRDefault="007879D5" w:rsidP="007879D5"/>
    <w:p w14:paraId="2F60C094" w14:textId="62D80067" w:rsidR="007879D5" w:rsidRPr="00D832F2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D832F2">
        <w:rPr>
          <w:b/>
          <w:bCs/>
          <w:lang w:val="ru-RU"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4DEAF250" w:rsidR="007879D5" w:rsidRPr="003E5E5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E5E5B">
        <w:rPr>
          <w:b/>
          <w:bCs/>
          <w:lang w:val="ru-RU"/>
        </w:rPr>
        <w:t>28</w:t>
      </w:r>
    </w:p>
    <w:p w14:paraId="581D6211" w14:textId="495EBA15" w:rsidR="007879D5" w:rsidRPr="003E5E5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 w:rsidR="003E5E5B">
        <w:rPr>
          <w:b/>
          <w:bCs/>
          <w:lang w:val="ru-RU"/>
        </w:rPr>
        <w:t>0</w:t>
      </w:r>
    </w:p>
    <w:p w14:paraId="7A481E48" w14:textId="52159B5C" w:rsidR="007879D5" w:rsidRPr="003E5E5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E5E5B">
        <w:rPr>
          <w:b/>
          <w:bCs/>
          <w:lang w:val="ru-RU"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C4B0377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4D0EF82" w14:textId="77777777" w:rsidR="00D832F2" w:rsidRDefault="00D832F2" w:rsidP="0001344B">
      <w:pPr>
        <w:ind w:firstLine="0"/>
      </w:pPr>
    </w:p>
    <w:sectPr w:rsidR="00D832F2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EEEE6" w14:textId="77777777" w:rsidR="001B087F" w:rsidRDefault="001B087F">
      <w:r>
        <w:separator/>
      </w:r>
    </w:p>
  </w:endnote>
  <w:endnote w:type="continuationSeparator" w:id="0">
    <w:p w14:paraId="47585F70" w14:textId="77777777" w:rsidR="001B087F" w:rsidRDefault="001B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56D0" w14:textId="77777777" w:rsidR="001B087F" w:rsidRDefault="001B087F">
      <w:r>
        <w:separator/>
      </w:r>
    </w:p>
  </w:footnote>
  <w:footnote w:type="continuationSeparator" w:id="0">
    <w:p w14:paraId="11C778E3" w14:textId="77777777" w:rsidR="001B087F" w:rsidRDefault="001B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087F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5E5B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832F2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155-295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2026-01-30T07:46:00Z</dcterms:modified>
</cp:coreProperties>
</file>